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4"/>
          <w:szCs w:val="24"/>
        </w:rPr>
      </w:pPr>
      <w:r w:rsidDel="00000000" w:rsidR="00000000" w:rsidRPr="00000000">
        <w:rPr>
          <w:sz w:val="24"/>
          <w:szCs w:val="24"/>
          <w:rtl w:val="0"/>
        </w:rPr>
        <w:t xml:space="preserve">Moonlight Hall</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Description: Moonlight hall is a 2 floor suite-style dorm that can fit up to 30 students. </w:t>
      </w:r>
    </w:p>
    <w:p w:rsidR="00000000" w:rsidDel="00000000" w:rsidP="00000000" w:rsidRDefault="00000000" w:rsidRPr="00000000" w14:paraId="00000004">
      <w:pPr>
        <w:rPr>
          <w:sz w:val="24"/>
          <w:szCs w:val="24"/>
        </w:rPr>
      </w:pPr>
      <w:r w:rsidDel="00000000" w:rsidR="00000000" w:rsidRPr="00000000">
        <w:rPr>
          <w:sz w:val="24"/>
          <w:szCs w:val="24"/>
          <w:rtl w:val="0"/>
        </w:rPr>
        <w:t xml:space="preserve">Room assignments consist of single large rooms (room completely to yourself) and double large rooms (a single large room shared with one roommate. This dorm is best for people who prefer smaller communities and like bigger room space.</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Image:</w:t>
      </w:r>
    </w:p>
    <w:p w:rsidR="00000000" w:rsidDel="00000000" w:rsidP="00000000" w:rsidRDefault="00000000" w:rsidRPr="00000000" w14:paraId="00000007">
      <w:pPr>
        <w:rPr>
          <w:sz w:val="24"/>
          <w:szCs w:val="24"/>
        </w:rPr>
      </w:pPr>
      <w:r w:rsidDel="00000000" w:rsidR="00000000" w:rsidRPr="00000000">
        <w:rPr>
          <w:sz w:val="24"/>
          <w:szCs w:val="24"/>
        </w:rPr>
        <w:drawing>
          <wp:inline distB="114300" distT="114300" distL="114300" distR="114300">
            <wp:extent cx="5943600" cy="585470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Eclipse Hall:</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Description: Eclipse hall is a 4 floor tower-style dorm that can fit up to 60 students. </w:t>
      </w:r>
    </w:p>
    <w:p w:rsidR="00000000" w:rsidDel="00000000" w:rsidP="00000000" w:rsidRDefault="00000000" w:rsidRPr="00000000" w14:paraId="0000000C">
      <w:pPr>
        <w:rPr>
          <w:sz w:val="24"/>
          <w:szCs w:val="24"/>
        </w:rPr>
      </w:pPr>
      <w:r w:rsidDel="00000000" w:rsidR="00000000" w:rsidRPr="00000000">
        <w:rPr>
          <w:sz w:val="24"/>
          <w:szCs w:val="24"/>
          <w:rtl w:val="0"/>
        </w:rPr>
        <w:t xml:space="preserve">Room assignments consist of singles and doubles, where each floor consists of 10 different rooms. This dorm is best for people who prefer an apartment style of living</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Image</w:t>
      </w:r>
    </w:p>
    <w:p w:rsidR="00000000" w:rsidDel="00000000" w:rsidP="00000000" w:rsidRDefault="00000000" w:rsidRPr="00000000" w14:paraId="0000000F">
      <w:pPr>
        <w:rPr>
          <w:sz w:val="24"/>
          <w:szCs w:val="24"/>
        </w:rPr>
      </w:pPr>
      <w:r w:rsidDel="00000000" w:rsidR="00000000" w:rsidRPr="00000000">
        <w:rPr>
          <w:sz w:val="24"/>
          <w:szCs w:val="24"/>
        </w:rPr>
        <w:drawing>
          <wp:inline distB="114300" distT="114300" distL="114300" distR="114300">
            <wp:extent cx="5943600" cy="532130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Comet Hall</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Description: Comet hall is the largest dorm building, with up to 2 floors of several different suite-style rooms, this dorm can fit up to 210 students. </w:t>
      </w:r>
    </w:p>
    <w:p w:rsidR="00000000" w:rsidDel="00000000" w:rsidP="00000000" w:rsidRDefault="00000000" w:rsidRPr="00000000" w14:paraId="00000014">
      <w:pPr>
        <w:rPr>
          <w:sz w:val="24"/>
          <w:szCs w:val="24"/>
        </w:rPr>
      </w:pPr>
      <w:r w:rsidDel="00000000" w:rsidR="00000000" w:rsidRPr="00000000">
        <w:rPr>
          <w:sz w:val="24"/>
          <w:szCs w:val="24"/>
          <w:rtl w:val="0"/>
        </w:rPr>
        <w:t xml:space="preserve">Room assignments consist of doubles, triples, quads and even quints. This dorm is best for people who prefer larger communities.</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Image:</w:t>
      </w:r>
    </w:p>
    <w:p w:rsidR="00000000" w:rsidDel="00000000" w:rsidP="00000000" w:rsidRDefault="00000000" w:rsidRPr="00000000" w14:paraId="00000017">
      <w:pPr>
        <w:rPr>
          <w:sz w:val="24"/>
          <w:szCs w:val="24"/>
        </w:rPr>
      </w:pPr>
      <w:r w:rsidDel="00000000" w:rsidR="00000000" w:rsidRPr="00000000">
        <w:rPr>
          <w:sz w:val="24"/>
          <w:szCs w:val="24"/>
        </w:rPr>
        <w:drawing>
          <wp:inline distB="114300" distT="114300" distL="114300" distR="114300">
            <wp:extent cx="5943600" cy="50292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Solstice Hall:</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Description: Solstice hall is a 6 floor tower-style dorm that can fit up to 45 students. </w:t>
      </w:r>
    </w:p>
    <w:p w:rsidR="00000000" w:rsidDel="00000000" w:rsidP="00000000" w:rsidRDefault="00000000" w:rsidRPr="00000000" w14:paraId="0000001C">
      <w:pPr>
        <w:rPr>
          <w:sz w:val="24"/>
          <w:szCs w:val="24"/>
        </w:rPr>
      </w:pPr>
      <w:r w:rsidDel="00000000" w:rsidR="00000000" w:rsidRPr="00000000">
        <w:rPr>
          <w:sz w:val="24"/>
          <w:szCs w:val="24"/>
          <w:rtl w:val="0"/>
        </w:rPr>
        <w:t xml:space="preserve">Room assignments consist of singles and doubles, where each floor consists of 5 different rooms. This dorm is best for people who prefer an apartment style of living and like smaller spaces.</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Image:</w:t>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5943600" cy="57785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Aurora Hall</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Description: Aurora hall is a 5 floor tower-style dorm that can fit up to 100 students. </w:t>
      </w:r>
    </w:p>
    <w:p w:rsidR="00000000" w:rsidDel="00000000" w:rsidP="00000000" w:rsidRDefault="00000000" w:rsidRPr="00000000" w14:paraId="00000024">
      <w:pPr>
        <w:rPr>
          <w:sz w:val="24"/>
          <w:szCs w:val="24"/>
        </w:rPr>
      </w:pPr>
      <w:r w:rsidDel="00000000" w:rsidR="00000000" w:rsidRPr="00000000">
        <w:rPr>
          <w:sz w:val="24"/>
          <w:szCs w:val="24"/>
          <w:rtl w:val="0"/>
        </w:rPr>
        <w:t xml:space="preserve">Room assignments consist of singles, doubles, triples and quads, where each floor consists of 8 different rooms. </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Image:</w:t>
      </w:r>
    </w:p>
    <w:p w:rsidR="00000000" w:rsidDel="00000000" w:rsidP="00000000" w:rsidRDefault="00000000" w:rsidRPr="00000000" w14:paraId="00000027">
      <w:pPr>
        <w:rPr>
          <w:sz w:val="24"/>
          <w:szCs w:val="24"/>
        </w:rPr>
      </w:pPr>
      <w:r w:rsidDel="00000000" w:rsidR="00000000" w:rsidRPr="00000000">
        <w:rPr>
          <w:sz w:val="24"/>
          <w:szCs w:val="24"/>
        </w:rPr>
        <w:drawing>
          <wp:inline distB="114300" distT="114300" distL="114300" distR="114300">
            <wp:extent cx="5943600" cy="57023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Nebula Hall</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Description: Nebula hall is the second largest dorm, with up to 2 floors of several different suite-style rooms, this dorm can fit up to 140 students. </w:t>
      </w:r>
    </w:p>
    <w:p w:rsidR="00000000" w:rsidDel="00000000" w:rsidP="00000000" w:rsidRDefault="00000000" w:rsidRPr="00000000" w14:paraId="0000002C">
      <w:pPr>
        <w:rPr>
          <w:sz w:val="24"/>
          <w:szCs w:val="24"/>
        </w:rPr>
      </w:pPr>
      <w:r w:rsidDel="00000000" w:rsidR="00000000" w:rsidRPr="00000000">
        <w:rPr>
          <w:sz w:val="24"/>
          <w:szCs w:val="24"/>
          <w:rtl w:val="0"/>
        </w:rPr>
        <w:t xml:space="preserve">Room assignments consist of triples and quads.</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Image:</w:t>
      </w:r>
    </w:p>
    <w:p w:rsidR="00000000" w:rsidDel="00000000" w:rsidP="00000000" w:rsidRDefault="00000000" w:rsidRPr="00000000" w14:paraId="0000002F">
      <w:pPr>
        <w:rPr>
          <w:sz w:val="24"/>
          <w:szCs w:val="24"/>
        </w:rPr>
      </w:pPr>
      <w:r w:rsidDel="00000000" w:rsidR="00000000" w:rsidRPr="00000000">
        <w:rPr>
          <w:sz w:val="24"/>
          <w:szCs w:val="24"/>
        </w:rPr>
        <w:drawing>
          <wp:inline distB="114300" distT="114300" distL="114300" distR="114300">
            <wp:extent cx="5943600" cy="57531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5753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